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32E1E">
      <w:pPr>
        <w:adjustRightInd w:val="0"/>
        <w:spacing w:line="500" w:lineRule="exact"/>
        <w:jc w:val="center"/>
        <w:rPr>
          <w:rFonts w:hint="default" w:ascii="Nimbus Roman No9 L" w:hAnsi="Nimbus Roman No9 L" w:eastAsia="方正小标宋_GBK" w:cs="Nimbus Roman No9 L"/>
          <w:sz w:val="36"/>
          <w:szCs w:val="36"/>
          <w:lang w:val="en"/>
        </w:rPr>
      </w:pPr>
    </w:p>
    <w:p w14:paraId="299D6176">
      <w:pPr>
        <w:adjustRightInd w:val="0"/>
        <w:spacing w:line="500" w:lineRule="exact"/>
        <w:jc w:val="center"/>
        <w:rPr>
          <w:rFonts w:hint="default" w:ascii="Nimbus Roman No9 L" w:hAnsi="Nimbus Roman No9 L" w:eastAsia="方正小标宋_GBK" w:cs="Nimbus Roman No9 L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sz w:val="36"/>
          <w:szCs w:val="36"/>
          <w:lang w:val="en"/>
        </w:rPr>
        <w:t>2025</w:t>
      </w:r>
      <w:bookmarkEnd w:id="0"/>
      <w:r>
        <w:rPr>
          <w:rFonts w:hint="default" w:ascii="Nimbus Roman No9 L" w:hAnsi="Nimbus Roman No9 L" w:eastAsia="方正小标宋_GBK" w:cs="Nimbus Roman No9 L"/>
          <w:sz w:val="36"/>
          <w:szCs w:val="36"/>
        </w:rPr>
        <w:t>年度江西广播电视奖</w:t>
      </w:r>
    </w:p>
    <w:p w14:paraId="2CC9B435">
      <w:pPr>
        <w:adjustRightInd w:val="0"/>
        <w:spacing w:line="500" w:lineRule="exact"/>
        <w:jc w:val="center"/>
        <w:rPr>
          <w:rFonts w:hint="default" w:ascii="Nimbus Roman No9 L" w:hAnsi="Nimbus Roman No9 L" w:eastAsia="方正小标宋_GBK" w:cs="Nimbus Roman No9 L"/>
          <w:szCs w:val="32"/>
        </w:rPr>
      </w:pPr>
      <w:r>
        <w:rPr>
          <w:rFonts w:hint="default" w:ascii="Nimbus Roman No9 L" w:hAnsi="Nimbus Roman No9 L" w:eastAsia="方正小标宋_GBK" w:cs="Nimbus Roman No9 L"/>
          <w:sz w:val="36"/>
          <w:szCs w:val="36"/>
        </w:rPr>
        <w:t>——优秀论文论著参评作品总目录</w:t>
      </w:r>
    </w:p>
    <w:p w14:paraId="1359C45D">
      <w:pPr>
        <w:spacing w:line="600" w:lineRule="exact"/>
        <w:rPr>
          <w:rFonts w:hint="default" w:ascii="Nimbus Roman No9 L" w:hAnsi="Nimbus Roman No9 L" w:eastAsia="仿宋_GB2312" w:cs="Nimbus Roman No9 L"/>
        </w:rPr>
      </w:pPr>
    </w:p>
    <w:tbl>
      <w:tblPr>
        <w:tblStyle w:val="2"/>
        <w:tblW w:w="106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2456"/>
        <w:gridCol w:w="1566"/>
        <w:gridCol w:w="331"/>
        <w:gridCol w:w="1514"/>
        <w:gridCol w:w="345"/>
        <w:gridCol w:w="1830"/>
        <w:gridCol w:w="1196"/>
      </w:tblGrid>
      <w:tr w14:paraId="56F94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1451" w:type="dxa"/>
            <w:noWrap w:val="0"/>
            <w:vAlign w:val="center"/>
          </w:tcPr>
          <w:p w14:paraId="1AC20188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序号</w:t>
            </w:r>
          </w:p>
        </w:tc>
        <w:tc>
          <w:tcPr>
            <w:tcW w:w="2456" w:type="dxa"/>
            <w:noWrap w:val="0"/>
            <w:vAlign w:val="center"/>
          </w:tcPr>
          <w:p w14:paraId="7A906466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作品标题</w:t>
            </w:r>
          </w:p>
        </w:tc>
        <w:tc>
          <w:tcPr>
            <w:tcW w:w="1897" w:type="dxa"/>
            <w:gridSpan w:val="2"/>
            <w:noWrap w:val="0"/>
            <w:vAlign w:val="center"/>
          </w:tcPr>
          <w:p w14:paraId="79E1125A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作者</w:t>
            </w:r>
          </w:p>
        </w:tc>
        <w:tc>
          <w:tcPr>
            <w:tcW w:w="1859" w:type="dxa"/>
            <w:gridSpan w:val="2"/>
            <w:noWrap w:val="0"/>
            <w:vAlign w:val="center"/>
          </w:tcPr>
          <w:p w14:paraId="2F3CA189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作者单位</w:t>
            </w:r>
          </w:p>
        </w:tc>
        <w:tc>
          <w:tcPr>
            <w:tcW w:w="1830" w:type="dxa"/>
            <w:noWrap w:val="0"/>
            <w:vAlign w:val="center"/>
          </w:tcPr>
          <w:p w14:paraId="481A0FFA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刊发单位</w:t>
            </w:r>
          </w:p>
        </w:tc>
        <w:tc>
          <w:tcPr>
            <w:tcW w:w="1196" w:type="dxa"/>
            <w:noWrap w:val="0"/>
            <w:vAlign w:val="center"/>
          </w:tcPr>
          <w:p w14:paraId="217B16DB">
            <w:pPr>
              <w:adjustRightInd w:val="0"/>
              <w:spacing w:line="44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  <w:lang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  <w:lang w:eastAsia="zh-CN"/>
              </w:rPr>
              <w:t>字数</w:t>
            </w:r>
          </w:p>
        </w:tc>
      </w:tr>
      <w:tr w14:paraId="02CB4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51" w:type="dxa"/>
            <w:noWrap w:val="0"/>
            <w:vAlign w:val="center"/>
          </w:tcPr>
          <w:p w14:paraId="2B3C3918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456" w:type="dxa"/>
            <w:noWrap w:val="0"/>
            <w:vAlign w:val="center"/>
          </w:tcPr>
          <w:p w14:paraId="7033BB13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新媒体时代背景下新闻记者“四力”提升路径分析</w:t>
            </w:r>
          </w:p>
        </w:tc>
        <w:tc>
          <w:tcPr>
            <w:tcW w:w="1897" w:type="dxa"/>
            <w:gridSpan w:val="2"/>
            <w:noWrap w:val="0"/>
            <w:vAlign w:val="center"/>
          </w:tcPr>
          <w:p w14:paraId="52FC0041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陈财华</w:t>
            </w:r>
          </w:p>
          <w:p w14:paraId="72A9A0FD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刘丁珊</w:t>
            </w:r>
          </w:p>
        </w:tc>
        <w:tc>
          <w:tcPr>
            <w:tcW w:w="1859" w:type="dxa"/>
            <w:gridSpan w:val="2"/>
            <w:noWrap w:val="0"/>
            <w:vAlign w:val="center"/>
          </w:tcPr>
          <w:p w14:paraId="07007934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鹰潭市融媒体中心</w:t>
            </w:r>
          </w:p>
        </w:tc>
        <w:tc>
          <w:tcPr>
            <w:tcW w:w="1830" w:type="dxa"/>
            <w:noWrap w:val="0"/>
            <w:vAlign w:val="center"/>
          </w:tcPr>
          <w:p w14:paraId="741DB92F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声屏花</w:t>
            </w:r>
          </w:p>
        </w:tc>
        <w:tc>
          <w:tcPr>
            <w:tcW w:w="1196" w:type="dxa"/>
            <w:noWrap w:val="0"/>
            <w:vAlign w:val="center"/>
          </w:tcPr>
          <w:p w14:paraId="62D5ADCA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5551</w:t>
            </w:r>
          </w:p>
        </w:tc>
      </w:tr>
      <w:tr w14:paraId="5CDF4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51" w:type="dxa"/>
            <w:noWrap w:val="0"/>
            <w:vAlign w:val="center"/>
          </w:tcPr>
          <w:p w14:paraId="3D43437F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56" w:type="dxa"/>
            <w:noWrap w:val="0"/>
            <w:vAlign w:val="center"/>
          </w:tcPr>
          <w:p w14:paraId="100A6748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97" w:type="dxa"/>
            <w:gridSpan w:val="2"/>
            <w:noWrap w:val="0"/>
            <w:vAlign w:val="center"/>
          </w:tcPr>
          <w:p w14:paraId="270F86F5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59" w:type="dxa"/>
            <w:gridSpan w:val="2"/>
            <w:noWrap w:val="0"/>
            <w:vAlign w:val="center"/>
          </w:tcPr>
          <w:p w14:paraId="629BC0EC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30" w:type="dxa"/>
            <w:noWrap w:val="0"/>
            <w:vAlign w:val="center"/>
          </w:tcPr>
          <w:p w14:paraId="42735407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2833BB49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084F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51" w:type="dxa"/>
            <w:noWrap w:val="0"/>
            <w:vAlign w:val="center"/>
          </w:tcPr>
          <w:p w14:paraId="583709A1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56" w:type="dxa"/>
            <w:noWrap w:val="0"/>
            <w:vAlign w:val="center"/>
          </w:tcPr>
          <w:p w14:paraId="160796E2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97" w:type="dxa"/>
            <w:gridSpan w:val="2"/>
            <w:noWrap w:val="0"/>
            <w:vAlign w:val="center"/>
          </w:tcPr>
          <w:p w14:paraId="26DB6CF4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59" w:type="dxa"/>
            <w:gridSpan w:val="2"/>
            <w:noWrap w:val="0"/>
            <w:vAlign w:val="center"/>
          </w:tcPr>
          <w:p w14:paraId="38ACB374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30" w:type="dxa"/>
            <w:noWrap w:val="0"/>
            <w:vAlign w:val="center"/>
          </w:tcPr>
          <w:p w14:paraId="220D17D8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6498B095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137B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1451" w:type="dxa"/>
            <w:noWrap w:val="0"/>
            <w:vAlign w:val="center"/>
          </w:tcPr>
          <w:p w14:paraId="4AABC4B2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56" w:type="dxa"/>
            <w:noWrap w:val="0"/>
            <w:vAlign w:val="center"/>
          </w:tcPr>
          <w:p w14:paraId="1BE28576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97" w:type="dxa"/>
            <w:gridSpan w:val="2"/>
            <w:noWrap w:val="0"/>
            <w:vAlign w:val="center"/>
          </w:tcPr>
          <w:p w14:paraId="67F1667D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59" w:type="dxa"/>
            <w:gridSpan w:val="2"/>
            <w:noWrap w:val="0"/>
            <w:vAlign w:val="center"/>
          </w:tcPr>
          <w:p w14:paraId="6083E77B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30" w:type="dxa"/>
            <w:noWrap w:val="0"/>
            <w:vAlign w:val="center"/>
          </w:tcPr>
          <w:p w14:paraId="4C8C954F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6CA30B16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07B82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451" w:type="dxa"/>
            <w:noWrap w:val="0"/>
            <w:vAlign w:val="center"/>
          </w:tcPr>
          <w:p w14:paraId="59F491A9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56" w:type="dxa"/>
            <w:noWrap w:val="0"/>
            <w:vAlign w:val="center"/>
          </w:tcPr>
          <w:p w14:paraId="1CC5F7EA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97" w:type="dxa"/>
            <w:gridSpan w:val="2"/>
            <w:noWrap w:val="0"/>
            <w:vAlign w:val="center"/>
          </w:tcPr>
          <w:p w14:paraId="4578C0BB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59" w:type="dxa"/>
            <w:gridSpan w:val="2"/>
            <w:noWrap w:val="0"/>
            <w:vAlign w:val="center"/>
          </w:tcPr>
          <w:p w14:paraId="20041A6F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30" w:type="dxa"/>
            <w:noWrap w:val="0"/>
            <w:vAlign w:val="center"/>
          </w:tcPr>
          <w:p w14:paraId="4814A464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63AC040D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3477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451" w:type="dxa"/>
            <w:noWrap w:val="0"/>
            <w:vAlign w:val="center"/>
          </w:tcPr>
          <w:p w14:paraId="16B2175C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56" w:type="dxa"/>
            <w:noWrap w:val="0"/>
            <w:vAlign w:val="center"/>
          </w:tcPr>
          <w:p w14:paraId="532F9043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97" w:type="dxa"/>
            <w:gridSpan w:val="2"/>
            <w:noWrap w:val="0"/>
            <w:vAlign w:val="center"/>
          </w:tcPr>
          <w:p w14:paraId="6F7DCF39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59" w:type="dxa"/>
            <w:gridSpan w:val="2"/>
            <w:noWrap w:val="0"/>
            <w:vAlign w:val="center"/>
          </w:tcPr>
          <w:p w14:paraId="70D9B9E5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30" w:type="dxa"/>
            <w:noWrap w:val="0"/>
            <w:vAlign w:val="center"/>
          </w:tcPr>
          <w:p w14:paraId="0D839EAE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181A9F0D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2C96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7" w:hRule="atLeast"/>
          <w:jc w:val="center"/>
        </w:trPr>
        <w:tc>
          <w:tcPr>
            <w:tcW w:w="1451" w:type="dxa"/>
            <w:noWrap w:val="0"/>
            <w:vAlign w:val="center"/>
          </w:tcPr>
          <w:p w14:paraId="288DFB7F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推荐</w:t>
            </w:r>
          </w:p>
          <w:p w14:paraId="0E152675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单位</w:t>
            </w:r>
          </w:p>
          <w:p w14:paraId="44015330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意见</w:t>
            </w:r>
          </w:p>
        </w:tc>
        <w:tc>
          <w:tcPr>
            <w:tcW w:w="9238" w:type="dxa"/>
            <w:gridSpan w:val="7"/>
            <w:noWrap w:val="0"/>
            <w:vAlign w:val="center"/>
          </w:tcPr>
          <w:p w14:paraId="1EF80DF0">
            <w:pPr>
              <w:adjustRightInd w:val="0"/>
              <w:spacing w:line="440" w:lineRule="exact"/>
              <w:rPr>
                <w:rFonts w:hint="default" w:ascii="Nimbus Roman No9 L" w:hAnsi="Nimbus Roman No9 L" w:eastAsia="仿宋_GB2312" w:cs="Nimbus Roman No9 L"/>
                <w:szCs w:val="32"/>
              </w:rPr>
            </w:pPr>
          </w:p>
          <w:p w14:paraId="25FE6B0B">
            <w:pPr>
              <w:adjustRightInd w:val="0"/>
              <w:spacing w:line="440" w:lineRule="exact"/>
              <w:rPr>
                <w:rFonts w:hint="default" w:ascii="Nimbus Roman No9 L" w:hAnsi="Nimbus Roman No9 L" w:eastAsia="仿宋_GB2312" w:cs="Nimbus Roman No9 L"/>
                <w:szCs w:val="32"/>
              </w:rPr>
            </w:pPr>
          </w:p>
          <w:p w14:paraId="55E4BB40">
            <w:pPr>
              <w:adjustRightInd w:val="0"/>
              <w:spacing w:line="440" w:lineRule="exact"/>
              <w:ind w:firstLine="480" w:firstLineChars="150"/>
              <w:rPr>
                <w:rFonts w:hint="default" w:ascii="Nimbus Roman No9 L" w:hAnsi="Nimbus Roman No9 L" w:eastAsia="仿宋_GB2312" w:cs="Nimbus Roman No9 L"/>
                <w:szCs w:val="32"/>
              </w:rPr>
            </w:pPr>
          </w:p>
          <w:p w14:paraId="11320C5C">
            <w:pPr>
              <w:adjustRightInd w:val="0"/>
              <w:spacing w:line="440" w:lineRule="exact"/>
              <w:ind w:firstLine="480" w:firstLineChars="150"/>
              <w:rPr>
                <w:rFonts w:hint="default" w:ascii="Nimbus Roman No9 L" w:hAnsi="Nimbus Roman No9 L" w:eastAsia="仿宋_GB2312" w:cs="Nimbus Roman No9 L"/>
                <w:szCs w:val="32"/>
              </w:rPr>
            </w:pPr>
          </w:p>
          <w:p w14:paraId="3CD8F998">
            <w:pPr>
              <w:adjustRightInd w:val="0"/>
              <w:spacing w:line="440" w:lineRule="exact"/>
              <w:ind w:firstLine="480" w:firstLineChars="150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单位负责人签名：     单位盖章：</w:t>
            </w:r>
          </w:p>
          <w:p w14:paraId="06061184">
            <w:pPr>
              <w:adjustRightInd w:val="0"/>
              <w:spacing w:line="440" w:lineRule="exact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 xml:space="preserve">                           </w:t>
            </w:r>
            <w:r>
              <w:rPr>
                <w:rFonts w:hint="eastAsia" w:ascii="Nimbus Roman No9 L" w:hAnsi="Nimbus Roman No9 L" w:eastAsia="仿宋_GB2312" w:cs="Nimbus Roman No9 L"/>
                <w:szCs w:val="32"/>
                <w:lang w:val="en-US" w:eastAsia="zh-CN"/>
              </w:rPr>
              <w:t xml:space="preserve">          </w:t>
            </w:r>
            <w:r>
              <w:rPr>
                <w:rFonts w:hint="default" w:ascii="Nimbus Roman No9 L" w:hAnsi="Nimbus Roman No9 L" w:eastAsia="仿宋_GB2312" w:cs="Nimbus Roman No9 L"/>
                <w:szCs w:val="32"/>
              </w:rPr>
              <w:t>年   月    日</w:t>
            </w:r>
          </w:p>
        </w:tc>
      </w:tr>
      <w:tr w14:paraId="4D7D8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451" w:type="dxa"/>
            <w:noWrap w:val="0"/>
            <w:vAlign w:val="center"/>
          </w:tcPr>
          <w:p w14:paraId="467F4FA3">
            <w:pPr>
              <w:adjustRightInd w:val="0"/>
              <w:spacing w:line="440" w:lineRule="exact"/>
              <w:ind w:left="-163" w:leftChars="-51" w:right="-323" w:rightChars="-101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推荐单位</w:t>
            </w:r>
          </w:p>
          <w:p w14:paraId="0B32EA6F">
            <w:pPr>
              <w:adjustRightInd w:val="0"/>
              <w:spacing w:line="440" w:lineRule="exact"/>
              <w:ind w:left="-163" w:leftChars="-51" w:right="-323" w:rightChars="-101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联系人</w:t>
            </w:r>
          </w:p>
        </w:tc>
        <w:tc>
          <w:tcPr>
            <w:tcW w:w="4022" w:type="dxa"/>
            <w:gridSpan w:val="2"/>
            <w:noWrap w:val="0"/>
            <w:vAlign w:val="center"/>
          </w:tcPr>
          <w:p w14:paraId="056F9F0F">
            <w:pPr>
              <w:adjustRightInd w:val="0"/>
              <w:spacing w:line="440" w:lineRule="exact"/>
              <w:jc w:val="center"/>
              <w:rPr>
                <w:rFonts w:hint="eastAsia" w:ascii="Nimbus Roman No9 L" w:hAnsi="Nimbus Roman No9 L" w:eastAsia="仿宋_GB2312" w:cs="Nimbus Roman No9 L"/>
                <w:szCs w:val="32"/>
                <w:lang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  <w:lang w:eastAsia="zh-CN"/>
              </w:rPr>
              <w:t>黄蓉</w:t>
            </w:r>
          </w:p>
        </w:tc>
        <w:tc>
          <w:tcPr>
            <w:tcW w:w="1845" w:type="dxa"/>
            <w:gridSpan w:val="2"/>
            <w:noWrap w:val="0"/>
            <w:vAlign w:val="center"/>
          </w:tcPr>
          <w:p w14:paraId="4D8D325A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手机</w:t>
            </w:r>
          </w:p>
        </w:tc>
        <w:tc>
          <w:tcPr>
            <w:tcW w:w="3371" w:type="dxa"/>
            <w:gridSpan w:val="3"/>
            <w:noWrap w:val="0"/>
            <w:vAlign w:val="center"/>
          </w:tcPr>
          <w:p w14:paraId="1569A641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32"/>
                <w:lang w:val="en-US" w:eastAsia="zh-CN"/>
              </w:rPr>
              <w:t>13970180696</w:t>
            </w:r>
          </w:p>
        </w:tc>
      </w:tr>
    </w:tbl>
    <w:p w14:paraId="5AEBA673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8EFB6647"/>
    <w:rsid w:val="36153B05"/>
    <w:rsid w:val="67FBC4BA"/>
    <w:rsid w:val="6CFE7225"/>
    <w:rsid w:val="8EFB6647"/>
    <w:rsid w:val="CFFEA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77</Characters>
  <Lines>0</Lines>
  <Paragraphs>0</Paragraphs>
  <TotalTime>0</TotalTime>
  <ScaleCrop>false</ScaleCrop>
  <LinksUpToDate>false</LinksUpToDate>
  <CharactersWithSpaces>126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2026-01-12T16:41:00Z</dcterms:created>
  <dc:creator>test</dc:creator>
  <cp:lastModifiedBy>from sara with love</cp:lastModifiedBy>
  <dcterms:modified xsi:type="dcterms:W3CDTF">2026-02-24T06:02:14Z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eyJoZGlkIjoiZjQzNjc4NzIwZDFlYTM1NGJlNjg5YjQ3ODQ5NmYzMGUiLCJ1c2VySWQiOiI4ODg0NTM3OTgifQ==</vt:lpwstr>
  </property>
  <property fmtid="{D5CDD505-2E9C-101B-9397-08002B2CF9AE}" pid="4" name="ICV">
    <vt:lpwstr>2C0EACCB92C34FA89D413B93816BAF7A_12</vt:lpwstr>
  </property>
</Properties>
</file>